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1018" w14:textId="109C8173" w:rsidR="0045456F" w:rsidRPr="00344255" w:rsidRDefault="004D50C8" w:rsidP="00536F48">
      <w:pPr>
        <w:pStyle w:val="Title"/>
        <w:rPr>
          <w:noProof/>
          <w:sz w:val="52"/>
          <w:szCs w:val="52"/>
          <w:lang w:val="en-GB" w:bidi="en-GB"/>
        </w:rPr>
      </w:pPr>
      <w:r w:rsidRPr="00344255">
        <w:rPr>
          <w:noProof/>
          <w:sz w:val="52"/>
          <w:szCs w:val="52"/>
          <w:lang w:val="en-GB" w:bidi="en-GB"/>
        </w:rPr>
        <w:t>Dr. Tariq Naveed</w:t>
      </w:r>
    </w:p>
    <w:p w14:paraId="4ABDFC4D" w14:textId="152E0C5C" w:rsidR="004D50C8" w:rsidRPr="00434B0C" w:rsidRDefault="00536F48">
      <w:pPr>
        <w:pStyle w:val="ContactInfo"/>
        <w:rPr>
          <w:noProof/>
          <w:sz w:val="24"/>
          <w:szCs w:val="24"/>
          <w:lang w:val="en-GB" w:bidi="en-GB"/>
        </w:rPr>
      </w:pPr>
      <w:r w:rsidRPr="00434B0C">
        <w:rPr>
          <w:noProof/>
          <w:sz w:val="24"/>
          <w:szCs w:val="24"/>
          <w:lang w:val="en-GB" w:bidi="en-GB"/>
        </w:rPr>
        <w:t xml:space="preserve">Phone: </w:t>
      </w:r>
      <w:r w:rsidR="004D50C8" w:rsidRPr="00434B0C">
        <w:rPr>
          <w:noProof/>
          <w:sz w:val="24"/>
          <w:szCs w:val="24"/>
          <w:lang w:val="en-GB" w:bidi="en-GB"/>
        </w:rPr>
        <w:t>07914628416</w:t>
      </w:r>
    </w:p>
    <w:p w14:paraId="433CF5B9" w14:textId="77777777" w:rsidR="002067FB" w:rsidRDefault="00536F48">
      <w:pPr>
        <w:pStyle w:val="ContactInfo"/>
        <w:rPr>
          <w:noProof/>
          <w:sz w:val="24"/>
          <w:szCs w:val="24"/>
          <w:lang w:val="en-GB" w:bidi="en-GB"/>
        </w:rPr>
      </w:pPr>
      <w:r w:rsidRPr="00434B0C">
        <w:rPr>
          <w:noProof/>
          <w:sz w:val="24"/>
          <w:szCs w:val="24"/>
          <w:lang w:val="en-GB" w:bidi="en-GB"/>
        </w:rPr>
        <w:t xml:space="preserve">Email: </w:t>
      </w:r>
      <w:hyperlink r:id="rId7" w:history="1">
        <w:r w:rsidRPr="00434B0C">
          <w:rPr>
            <w:rStyle w:val="Hyperlink"/>
            <w:noProof/>
            <w:sz w:val="24"/>
            <w:szCs w:val="24"/>
            <w:lang w:val="en-GB" w:bidi="en-GB"/>
          </w:rPr>
          <w:t>navgon99@gmail.com</w:t>
        </w:r>
      </w:hyperlink>
    </w:p>
    <w:p w14:paraId="02455761" w14:textId="592D8B11" w:rsidR="00545769" w:rsidRPr="00434B0C" w:rsidRDefault="00545769">
      <w:pPr>
        <w:pStyle w:val="ContactInfo"/>
        <w:rPr>
          <w:noProof/>
          <w:sz w:val="24"/>
          <w:szCs w:val="24"/>
          <w:lang w:val="en-GB" w:bidi="en-GB"/>
        </w:rPr>
      </w:pPr>
      <w:r w:rsidRPr="00434B0C">
        <w:rPr>
          <w:noProof/>
          <w:sz w:val="24"/>
          <w:szCs w:val="24"/>
          <w:lang w:val="en-GB" w:bidi="en-GB"/>
        </w:rPr>
        <w:t>GMC: 7571135</w:t>
      </w:r>
    </w:p>
    <w:p w14:paraId="6D91622D" w14:textId="43F7CB41" w:rsidR="0045456F" w:rsidRDefault="00D638A3">
      <w:pPr>
        <w:pStyle w:val="Heading1"/>
        <w:rPr>
          <w:b/>
          <w:bCs/>
          <w:noProof/>
          <w:sz w:val="36"/>
          <w:szCs w:val="36"/>
          <w:u w:val="single"/>
          <w:lang w:val="en-GB" w:bidi="en-GB"/>
        </w:rPr>
      </w:pPr>
      <w:r w:rsidRPr="00D638A3">
        <w:rPr>
          <w:b/>
          <w:bCs/>
          <w:noProof/>
          <w:sz w:val="36"/>
          <w:szCs w:val="36"/>
          <w:u w:val="single"/>
          <w:lang w:val="en-GB" w:bidi="en-GB"/>
        </w:rPr>
        <w:t>Professional Experience</w:t>
      </w:r>
    </w:p>
    <w:p w14:paraId="0D4A92EC" w14:textId="77777777" w:rsidR="00450C20" w:rsidRPr="00450C20" w:rsidRDefault="00450C20" w:rsidP="00450C20">
      <w:pPr>
        <w:rPr>
          <w:lang w:val="en-GB" w:bidi="en-GB"/>
        </w:rPr>
      </w:pPr>
    </w:p>
    <w:p w14:paraId="3C1FBC2B" w14:textId="04D56F29" w:rsidR="00392579" w:rsidRPr="00AC6090" w:rsidRDefault="00392579" w:rsidP="00392579">
      <w:pPr>
        <w:rPr>
          <w:sz w:val="30"/>
          <w:szCs w:val="30"/>
          <w:lang w:val="en-GB" w:bidi="en-GB"/>
        </w:rPr>
      </w:pPr>
      <w:r w:rsidRPr="00B476B3">
        <w:rPr>
          <w:color w:val="191919" w:themeColor="text1" w:themeTint="E6"/>
          <w:sz w:val="30"/>
          <w:szCs w:val="30"/>
          <w:lang w:val="en-GB" w:bidi="en-GB"/>
        </w:rPr>
        <w:t xml:space="preserve">I </w:t>
      </w:r>
      <w:r w:rsidR="00073064">
        <w:rPr>
          <w:color w:val="191919" w:themeColor="text1" w:themeTint="E6"/>
          <w:sz w:val="30"/>
          <w:szCs w:val="30"/>
          <w:lang w:val="en-GB" w:bidi="en-GB"/>
        </w:rPr>
        <w:t xml:space="preserve">am a GMC registered doctor. I </w:t>
      </w:r>
      <w:r w:rsidR="00460614" w:rsidRPr="00B476B3">
        <w:rPr>
          <w:color w:val="191919" w:themeColor="text1" w:themeTint="E6"/>
          <w:sz w:val="30"/>
          <w:szCs w:val="30"/>
          <w:lang w:val="en-GB" w:bidi="en-GB"/>
        </w:rPr>
        <w:t xml:space="preserve">have </w:t>
      </w:r>
      <w:r w:rsidR="00075C1F" w:rsidRPr="00B476B3">
        <w:rPr>
          <w:color w:val="191919" w:themeColor="text1" w:themeTint="E6"/>
          <w:sz w:val="30"/>
          <w:szCs w:val="30"/>
          <w:lang w:val="en-GB" w:bidi="en-GB"/>
        </w:rPr>
        <w:t xml:space="preserve">over 6 years of </w:t>
      </w:r>
      <w:r w:rsidR="009619D5" w:rsidRPr="00B476B3">
        <w:rPr>
          <w:color w:val="191919" w:themeColor="text1" w:themeTint="E6"/>
          <w:sz w:val="30"/>
          <w:szCs w:val="30"/>
          <w:lang w:val="en-GB" w:bidi="en-GB"/>
        </w:rPr>
        <w:t>clinical experience</w:t>
      </w:r>
      <w:r w:rsidR="00073064">
        <w:rPr>
          <w:color w:val="191919" w:themeColor="text1" w:themeTint="E6"/>
          <w:sz w:val="30"/>
          <w:szCs w:val="30"/>
          <w:lang w:val="en-GB" w:bidi="en-GB"/>
        </w:rPr>
        <w:t xml:space="preserve"> </w:t>
      </w:r>
      <w:r w:rsidR="009619D5" w:rsidRPr="00B476B3">
        <w:rPr>
          <w:color w:val="191919" w:themeColor="text1" w:themeTint="E6"/>
          <w:sz w:val="30"/>
          <w:szCs w:val="30"/>
          <w:lang w:val="en-GB" w:bidi="en-GB"/>
        </w:rPr>
        <w:t xml:space="preserve">in a range of specialities such as </w:t>
      </w:r>
      <w:r w:rsidR="00AC2F45" w:rsidRPr="00B476B3">
        <w:rPr>
          <w:color w:val="191919" w:themeColor="text1" w:themeTint="E6"/>
          <w:sz w:val="30"/>
          <w:szCs w:val="30"/>
          <w:lang w:val="en-GB" w:bidi="en-GB"/>
        </w:rPr>
        <w:t>Ac</w:t>
      </w:r>
      <w:r w:rsidR="009619D5" w:rsidRPr="00B476B3">
        <w:rPr>
          <w:color w:val="191919" w:themeColor="text1" w:themeTint="E6"/>
          <w:sz w:val="30"/>
          <w:szCs w:val="30"/>
          <w:lang w:val="en-GB" w:bidi="en-GB"/>
        </w:rPr>
        <w:t xml:space="preserve">cident and </w:t>
      </w:r>
      <w:r w:rsidR="00AC2F45" w:rsidRPr="00B476B3">
        <w:rPr>
          <w:color w:val="191919" w:themeColor="text1" w:themeTint="E6"/>
          <w:sz w:val="30"/>
          <w:szCs w:val="30"/>
          <w:lang w:val="en-GB" w:bidi="en-GB"/>
        </w:rPr>
        <w:t>E</w:t>
      </w:r>
      <w:r w:rsidR="009619D5" w:rsidRPr="00B476B3">
        <w:rPr>
          <w:color w:val="191919" w:themeColor="text1" w:themeTint="E6"/>
          <w:sz w:val="30"/>
          <w:szCs w:val="30"/>
          <w:lang w:val="en-GB" w:bidi="en-GB"/>
        </w:rPr>
        <w:t>mergenc</w:t>
      </w:r>
      <w:r w:rsidR="00AC2F45" w:rsidRPr="00B476B3">
        <w:rPr>
          <w:color w:val="191919" w:themeColor="text1" w:themeTint="E6"/>
          <w:sz w:val="30"/>
          <w:szCs w:val="30"/>
          <w:lang w:val="en-GB" w:bidi="en-GB"/>
        </w:rPr>
        <w:t>y medicine</w:t>
      </w:r>
      <w:r w:rsidR="009619D5" w:rsidRPr="00B476B3">
        <w:rPr>
          <w:color w:val="191919" w:themeColor="text1" w:themeTint="E6"/>
          <w:sz w:val="30"/>
          <w:szCs w:val="30"/>
          <w:lang w:val="en-GB" w:bidi="en-GB"/>
        </w:rPr>
        <w:t xml:space="preserve">, </w:t>
      </w:r>
      <w:r w:rsidR="00AC2F45" w:rsidRPr="00B476B3">
        <w:rPr>
          <w:color w:val="191919" w:themeColor="text1" w:themeTint="E6"/>
          <w:sz w:val="30"/>
          <w:szCs w:val="30"/>
          <w:lang w:val="en-GB" w:bidi="en-GB"/>
        </w:rPr>
        <w:t>Trauma</w:t>
      </w:r>
      <w:r w:rsidR="009619D5" w:rsidRPr="00B476B3">
        <w:rPr>
          <w:color w:val="191919" w:themeColor="text1" w:themeTint="E6"/>
          <w:sz w:val="30"/>
          <w:szCs w:val="30"/>
          <w:lang w:val="en-GB" w:bidi="en-GB"/>
        </w:rPr>
        <w:t xml:space="preserve"> &amp; </w:t>
      </w:r>
      <w:r w:rsidR="00AC2F45" w:rsidRPr="00B476B3">
        <w:rPr>
          <w:color w:val="191919" w:themeColor="text1" w:themeTint="E6"/>
          <w:sz w:val="30"/>
          <w:szCs w:val="30"/>
          <w:lang w:val="en-GB" w:bidi="en-GB"/>
        </w:rPr>
        <w:t xml:space="preserve">Orthopaedics </w:t>
      </w:r>
      <w:r w:rsidR="009619D5" w:rsidRPr="00B476B3">
        <w:rPr>
          <w:color w:val="191919" w:themeColor="text1" w:themeTint="E6"/>
          <w:sz w:val="30"/>
          <w:szCs w:val="30"/>
          <w:lang w:val="en-GB" w:bidi="en-GB"/>
        </w:rPr>
        <w:t>and General Surgery</w:t>
      </w:r>
      <w:r w:rsidR="00A915B6" w:rsidRPr="00B476B3">
        <w:rPr>
          <w:color w:val="191919" w:themeColor="text1" w:themeTint="E6"/>
          <w:sz w:val="30"/>
          <w:szCs w:val="30"/>
          <w:lang w:val="en-GB" w:bidi="en-GB"/>
        </w:rPr>
        <w:t>.</w:t>
      </w:r>
      <w:r w:rsidR="00DB561A">
        <w:rPr>
          <w:color w:val="191919" w:themeColor="text1" w:themeTint="E6"/>
          <w:sz w:val="30"/>
          <w:szCs w:val="30"/>
          <w:lang w:val="en-GB" w:bidi="en-GB"/>
        </w:rPr>
        <w:t xml:space="preserve"> I</w:t>
      </w:r>
      <w:r w:rsidR="003A48A3">
        <w:rPr>
          <w:color w:val="191919" w:themeColor="text1" w:themeTint="E6"/>
          <w:sz w:val="30"/>
          <w:szCs w:val="30"/>
          <w:lang w:val="en-GB" w:bidi="en-GB"/>
        </w:rPr>
        <w:t xml:space="preserve"> have worked for 2 years in the core surgery training program. </w:t>
      </w:r>
      <w:r w:rsidR="00CD63FA" w:rsidRPr="00B476B3">
        <w:rPr>
          <w:color w:val="191919" w:themeColor="text1" w:themeTint="E6"/>
          <w:sz w:val="30"/>
          <w:szCs w:val="30"/>
          <w:lang w:val="en-GB" w:bidi="en-GB"/>
        </w:rPr>
        <w:t>I am looking forward to a career in aesthetic medicine</w:t>
      </w:r>
      <w:r w:rsidR="001503D4">
        <w:rPr>
          <w:color w:val="191919" w:themeColor="text1" w:themeTint="E6"/>
          <w:sz w:val="30"/>
          <w:szCs w:val="30"/>
          <w:lang w:val="en-GB" w:bidi="en-GB"/>
        </w:rPr>
        <w:t xml:space="preserve">. </w:t>
      </w:r>
    </w:p>
    <w:p w14:paraId="65B8DF8E" w14:textId="77777777" w:rsidR="00AF15CE" w:rsidRDefault="00AF15CE" w:rsidP="00392579">
      <w:pPr>
        <w:rPr>
          <w:sz w:val="28"/>
          <w:szCs w:val="28"/>
          <w:lang w:val="en-GB" w:bidi="en-GB"/>
        </w:rPr>
      </w:pPr>
    </w:p>
    <w:p w14:paraId="6051B25D" w14:textId="4CF8A328" w:rsidR="00AF15CE" w:rsidRDefault="00AF15CE" w:rsidP="00392579">
      <w:pPr>
        <w:rPr>
          <w:b/>
          <w:bCs/>
          <w:color w:val="1A1A1A" w:themeColor="background1" w:themeShade="1A"/>
          <w:sz w:val="36"/>
          <w:szCs w:val="36"/>
          <w:u w:val="single"/>
          <w:lang w:val="en-GB" w:bidi="en-GB"/>
        </w:rPr>
      </w:pPr>
      <w:r w:rsidRPr="00B476B3">
        <w:rPr>
          <w:b/>
          <w:bCs/>
          <w:color w:val="1A1A1A" w:themeColor="background1" w:themeShade="1A"/>
          <w:sz w:val="36"/>
          <w:szCs w:val="36"/>
          <w:u w:val="single"/>
          <w:lang w:val="en-GB" w:bidi="en-GB"/>
        </w:rPr>
        <w:t>Aesthetic Training</w:t>
      </w:r>
    </w:p>
    <w:p w14:paraId="56563338" w14:textId="77777777" w:rsidR="00450C20" w:rsidRPr="00B476B3" w:rsidRDefault="00450C20" w:rsidP="00392579">
      <w:pPr>
        <w:rPr>
          <w:b/>
          <w:bCs/>
          <w:color w:val="1A1A1A" w:themeColor="background1" w:themeShade="1A"/>
          <w:sz w:val="36"/>
          <w:szCs w:val="36"/>
          <w:u w:val="single"/>
          <w:lang w:val="en-GB" w:bidi="en-GB"/>
        </w:rPr>
      </w:pPr>
    </w:p>
    <w:p w14:paraId="30160FA7" w14:textId="77777777" w:rsidR="00A00600" w:rsidRDefault="009E11F3" w:rsidP="00CC641A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 w:rsidRPr="00450C20">
        <w:rPr>
          <w:b/>
          <w:bCs/>
          <w:color w:val="191919" w:themeColor="text1" w:themeTint="E6"/>
          <w:sz w:val="30"/>
          <w:szCs w:val="30"/>
          <w:lang w:val="en-GB" w:bidi="en-GB"/>
        </w:rPr>
        <w:t>Foundation Botox</w:t>
      </w:r>
      <w:r w:rsidR="00320BEA" w:rsidRPr="00450C20">
        <w:rPr>
          <w:b/>
          <w:bCs/>
          <w:color w:val="191919" w:themeColor="text1" w:themeTint="E6"/>
          <w:sz w:val="30"/>
          <w:szCs w:val="30"/>
          <w:lang w:val="en-GB" w:bidi="en-GB"/>
        </w:rPr>
        <w:t xml:space="preserve"> and Fillers course</w:t>
      </w:r>
      <w:r w:rsidR="00D059FF" w:rsidRPr="00A00600">
        <w:rPr>
          <w:color w:val="191919" w:themeColor="text1" w:themeTint="E6"/>
          <w:sz w:val="30"/>
          <w:szCs w:val="30"/>
          <w:lang w:val="en-GB" w:bidi="en-GB"/>
        </w:rPr>
        <w:t xml:space="preserve"> – Derma Medical</w:t>
      </w:r>
      <w:r w:rsidR="0046103F" w:rsidRPr="00A00600">
        <w:rPr>
          <w:rFonts w:asciiTheme="majorHAnsi" w:eastAsiaTheme="majorEastAsia" w:hAnsiTheme="majorHAnsi" w:cstheme="majorBidi"/>
          <w:b/>
          <w:bCs/>
          <w:noProof/>
          <w:color w:val="151C3A" w:themeColor="text2"/>
          <w:sz w:val="30"/>
          <w:szCs w:val="30"/>
          <w:u w:val="single"/>
          <w:lang w:val="en-GB" w:bidi="en-GB"/>
        </w:rPr>
        <w:t xml:space="preserve"> </w:t>
      </w:r>
      <w:r w:rsidR="0046103F" w:rsidRPr="00A00600"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>2024</w:t>
      </w:r>
    </w:p>
    <w:p w14:paraId="79C2301F" w14:textId="77777777" w:rsidR="00450C20" w:rsidRDefault="00C838FB" w:rsidP="00CC641A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 w:rsidRPr="00450C20">
        <w:rPr>
          <w:rFonts w:asciiTheme="majorHAnsi" w:eastAsiaTheme="majorEastAsia" w:hAnsiTheme="majorHAnsi" w:cstheme="majorBidi"/>
          <w:b/>
          <w:bCs/>
          <w:noProof/>
          <w:color w:val="191919" w:themeColor="text1" w:themeTint="E6"/>
          <w:sz w:val="30"/>
          <w:szCs w:val="30"/>
          <w:lang w:val="en-GB" w:bidi="en-GB"/>
        </w:rPr>
        <w:t>Advanced Botox and Fillers course</w:t>
      </w:r>
      <w:r w:rsidRPr="00450C20"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 xml:space="preserve"> – Derma Medical 2024</w:t>
      </w:r>
    </w:p>
    <w:p w14:paraId="77F3C93C" w14:textId="16E21166" w:rsidR="003A6A05" w:rsidRDefault="00C12FC7" w:rsidP="00CC641A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 w:rsidRPr="00450C20">
        <w:rPr>
          <w:rFonts w:asciiTheme="majorHAnsi" w:eastAsiaTheme="majorEastAsia" w:hAnsiTheme="majorHAnsi" w:cstheme="majorBidi"/>
          <w:b/>
          <w:bCs/>
          <w:noProof/>
          <w:color w:val="191919" w:themeColor="text1" w:themeTint="E6"/>
          <w:sz w:val="30"/>
          <w:szCs w:val="30"/>
          <w:lang w:val="en-GB" w:bidi="en-GB"/>
        </w:rPr>
        <w:t>All Day Injecting course</w:t>
      </w:r>
      <w:r w:rsidRPr="00450C20"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 xml:space="preserve"> – Derma Medical 2024</w:t>
      </w:r>
    </w:p>
    <w:p w14:paraId="77C7BCB1" w14:textId="77777777" w:rsidR="007645F8" w:rsidRDefault="007645F8" w:rsidP="007645F8">
      <w:p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</w:p>
    <w:p w14:paraId="78507EF3" w14:textId="2C97785C" w:rsidR="007645F8" w:rsidRDefault="007645F8" w:rsidP="007645F8">
      <w:p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>I am qualified in the following treatments:</w:t>
      </w:r>
    </w:p>
    <w:p w14:paraId="4267F0F6" w14:textId="6E791CF1" w:rsidR="007645F8" w:rsidRDefault="004A45F4" w:rsidP="004A45F4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 xml:space="preserve">Anti wrinkle injections </w:t>
      </w:r>
    </w:p>
    <w:p w14:paraId="68B14F4B" w14:textId="22A72EB8" w:rsidR="00A324A5" w:rsidRDefault="00A324A5" w:rsidP="004A45F4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>Nasolabial fold filler</w:t>
      </w:r>
    </w:p>
    <w:p w14:paraId="67F5C059" w14:textId="37135C06" w:rsidR="00A324A5" w:rsidRDefault="00214160" w:rsidP="004A45F4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>Marionette line filler</w:t>
      </w:r>
    </w:p>
    <w:p w14:paraId="23F9AC87" w14:textId="03BD9E12" w:rsidR="00214160" w:rsidRDefault="0045554D" w:rsidP="004A45F4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 xml:space="preserve">Lip enhancement </w:t>
      </w:r>
    </w:p>
    <w:p w14:paraId="0A27F1EB" w14:textId="7D30D1A2" w:rsidR="0045554D" w:rsidRDefault="00A62EE5" w:rsidP="004A45F4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lastRenderedPageBreak/>
        <w:t>Cheek filler</w:t>
      </w:r>
    </w:p>
    <w:p w14:paraId="4420F621" w14:textId="5A63DE61" w:rsidR="00A62EE5" w:rsidRDefault="00A62EE5" w:rsidP="004A45F4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>Hyperhidrosis</w:t>
      </w:r>
    </w:p>
    <w:p w14:paraId="20A81687" w14:textId="0A172F65" w:rsidR="00A23BAF" w:rsidRDefault="00A23BAF" w:rsidP="00A23BAF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>Neck &amp; Platysmal band treatment</w:t>
      </w:r>
    </w:p>
    <w:p w14:paraId="2F511A03" w14:textId="6FC117D6" w:rsidR="00A23BAF" w:rsidRPr="00A23BAF" w:rsidRDefault="005B1531" w:rsidP="00A23BAF">
      <w:pPr>
        <w:pStyle w:val="ListParagraph"/>
        <w:numPr>
          <w:ilvl w:val="0"/>
          <w:numId w:val="17"/>
        </w:numP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</w:pPr>
      <w:r>
        <w:rPr>
          <w:rFonts w:asciiTheme="majorHAnsi" w:eastAsiaTheme="majorEastAsia" w:hAnsiTheme="majorHAnsi" w:cstheme="majorBidi"/>
          <w:noProof/>
          <w:color w:val="191919" w:themeColor="text1" w:themeTint="E6"/>
          <w:sz w:val="30"/>
          <w:szCs w:val="30"/>
          <w:lang w:val="en-GB" w:bidi="en-GB"/>
        </w:rPr>
        <w:t>Chin augmentation</w:t>
      </w:r>
    </w:p>
    <w:p w14:paraId="53390F07" w14:textId="77777777" w:rsidR="003A6A05" w:rsidRPr="00450C20" w:rsidRDefault="003A6A05" w:rsidP="00CC641A">
      <w:pPr>
        <w:pStyle w:val="BlockText"/>
        <w:rPr>
          <w:rFonts w:asciiTheme="majorHAnsi" w:eastAsiaTheme="majorEastAsia" w:hAnsiTheme="majorHAnsi" w:cstheme="majorBidi"/>
          <w:iCs w:val="0"/>
          <w:noProof/>
          <w:color w:val="191919" w:themeColor="text1" w:themeTint="E6"/>
          <w:szCs w:val="30"/>
          <w:lang w:val="en-GB" w:bidi="en-GB"/>
        </w:rPr>
      </w:pPr>
    </w:p>
    <w:p w14:paraId="744B0072" w14:textId="38D2F4A4" w:rsidR="00BB6DD9" w:rsidRPr="00BB6DD9" w:rsidRDefault="009E5972" w:rsidP="00FE3816">
      <w:pPr>
        <w:pStyle w:val="Heading1"/>
        <w:rPr>
          <w:b/>
          <w:bCs/>
          <w:noProof/>
          <w:sz w:val="36"/>
          <w:szCs w:val="36"/>
          <w:u w:val="single"/>
          <w:lang w:val="en-GB" w:bidi="en-GB"/>
        </w:rPr>
      </w:pPr>
      <w:r w:rsidRPr="00A80EE4">
        <w:rPr>
          <w:b/>
          <w:bCs/>
          <w:noProof/>
          <w:sz w:val="36"/>
          <w:szCs w:val="36"/>
          <w:u w:val="single"/>
          <w:lang w:val="en-GB" w:bidi="en-GB"/>
        </w:rPr>
        <w:t>Education</w:t>
      </w:r>
      <w:r w:rsidR="00A80EE4" w:rsidRPr="00A80EE4">
        <w:rPr>
          <w:b/>
          <w:bCs/>
          <w:noProof/>
          <w:sz w:val="36"/>
          <w:szCs w:val="36"/>
          <w:u w:val="single"/>
          <w:lang w:val="en-GB" w:bidi="en-GB"/>
        </w:rPr>
        <w:t xml:space="preserve"> and Qualifications </w:t>
      </w:r>
    </w:p>
    <w:tbl>
      <w:tblPr>
        <w:tblW w:w="9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521EF" w:rsidRPr="00BB6DD9" w14:paraId="3EDC037B" w14:textId="77777777" w:rsidTr="00275032">
        <w:trPr>
          <w:trHeight w:val="25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  <w:hideMark/>
          </w:tcPr>
          <w:p w14:paraId="27DC05EC" w14:textId="0BAE506E" w:rsidR="003521EF" w:rsidRPr="00BB6DD9" w:rsidRDefault="003521EF" w:rsidP="00275032">
            <w:pPr>
              <w:spacing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395FA07B" w14:textId="6D2D20A5" w:rsidR="00BC20DC" w:rsidRDefault="005001D1" w:rsidP="00A06A75">
      <w:pPr>
        <w:rPr>
          <w:color w:val="191919" w:themeColor="text1" w:themeTint="E6"/>
          <w:sz w:val="30"/>
          <w:szCs w:val="30"/>
          <w:lang w:val="en-GB" w:bidi="en-GB"/>
        </w:rPr>
      </w:pPr>
      <w:r w:rsidRPr="00C91D3C">
        <w:rPr>
          <w:b/>
          <w:bCs/>
          <w:color w:val="191919" w:themeColor="text1" w:themeTint="E6"/>
          <w:sz w:val="30"/>
          <w:szCs w:val="30"/>
          <w:lang w:val="en-GB" w:bidi="en-GB"/>
        </w:rPr>
        <w:t>Advanced</w:t>
      </w:r>
      <w:r w:rsidR="00BC20DC" w:rsidRPr="00C91D3C">
        <w:rPr>
          <w:b/>
          <w:bCs/>
          <w:color w:val="191919" w:themeColor="text1" w:themeTint="E6"/>
          <w:sz w:val="30"/>
          <w:szCs w:val="30"/>
          <w:lang w:val="en-GB" w:bidi="en-GB"/>
        </w:rPr>
        <w:t xml:space="preserve"> Life Support </w:t>
      </w:r>
      <w:r w:rsidR="00BC20DC">
        <w:rPr>
          <w:color w:val="191919" w:themeColor="text1" w:themeTint="E6"/>
          <w:sz w:val="30"/>
          <w:szCs w:val="30"/>
          <w:lang w:val="en-GB" w:bidi="en-GB"/>
        </w:rPr>
        <w:t xml:space="preserve"> -  2023  -  Resuscitation Council UK</w:t>
      </w:r>
    </w:p>
    <w:p w14:paraId="4E75B5A2" w14:textId="5D365EDC" w:rsidR="00680AF1" w:rsidRDefault="00C91D3C" w:rsidP="00A06A75">
      <w:pPr>
        <w:rPr>
          <w:color w:val="191919" w:themeColor="text1" w:themeTint="E6"/>
          <w:sz w:val="30"/>
          <w:szCs w:val="30"/>
          <w:lang w:val="en-GB" w:bidi="en-GB"/>
        </w:rPr>
      </w:pPr>
      <w:r w:rsidRPr="00C91D3C">
        <w:rPr>
          <w:b/>
          <w:bCs/>
          <w:color w:val="191919" w:themeColor="text1" w:themeTint="E6"/>
          <w:sz w:val="30"/>
          <w:szCs w:val="30"/>
          <w:lang w:val="en-GB" w:bidi="en-GB"/>
        </w:rPr>
        <w:t>Advanced</w:t>
      </w:r>
      <w:r w:rsidR="00680AF1" w:rsidRPr="00C91D3C">
        <w:rPr>
          <w:b/>
          <w:bCs/>
          <w:color w:val="191919" w:themeColor="text1" w:themeTint="E6"/>
          <w:sz w:val="30"/>
          <w:szCs w:val="30"/>
          <w:lang w:val="en-GB" w:bidi="en-GB"/>
        </w:rPr>
        <w:t xml:space="preserve"> Trauma Life Support</w:t>
      </w:r>
      <w:r w:rsidR="00680AF1">
        <w:rPr>
          <w:color w:val="191919" w:themeColor="text1" w:themeTint="E6"/>
          <w:sz w:val="30"/>
          <w:szCs w:val="30"/>
          <w:lang w:val="en-GB" w:bidi="en-GB"/>
        </w:rPr>
        <w:t xml:space="preserve"> </w:t>
      </w:r>
      <w:r w:rsidR="00E17F89">
        <w:rPr>
          <w:color w:val="191919" w:themeColor="text1" w:themeTint="E6"/>
          <w:sz w:val="30"/>
          <w:szCs w:val="30"/>
          <w:lang w:val="en-GB" w:bidi="en-GB"/>
        </w:rPr>
        <w:t>- 2019  - Resuscitation Council UK</w:t>
      </w:r>
    </w:p>
    <w:p w14:paraId="2D3B784A" w14:textId="504670BB" w:rsidR="00B834D0" w:rsidRPr="00304ADE" w:rsidRDefault="00304ADE" w:rsidP="00A06A75">
      <w:pPr>
        <w:rPr>
          <w:color w:val="191919" w:themeColor="text1" w:themeTint="E6"/>
          <w:sz w:val="30"/>
          <w:szCs w:val="30"/>
          <w:lang w:val="en-GB" w:bidi="en-GB"/>
        </w:rPr>
      </w:pPr>
      <w:r w:rsidRPr="00C91D3C">
        <w:rPr>
          <w:b/>
          <w:bCs/>
          <w:color w:val="191919" w:themeColor="text1" w:themeTint="E6"/>
          <w:sz w:val="30"/>
          <w:szCs w:val="30"/>
          <w:lang w:val="en-GB" w:bidi="en-GB"/>
        </w:rPr>
        <w:t>Basic Surgical Skills</w:t>
      </w:r>
      <w:r>
        <w:rPr>
          <w:color w:val="191919" w:themeColor="text1" w:themeTint="E6"/>
          <w:sz w:val="30"/>
          <w:szCs w:val="30"/>
          <w:lang w:val="en-GB" w:bidi="en-GB"/>
        </w:rPr>
        <w:t xml:space="preserve">  –  2018  –  Royal College of Surgeons</w:t>
      </w:r>
    </w:p>
    <w:p w14:paraId="79183013" w14:textId="774E87AC" w:rsidR="00B834D0" w:rsidRDefault="00A06A75" w:rsidP="00A06A75">
      <w:pPr>
        <w:rPr>
          <w:color w:val="191919" w:themeColor="text1" w:themeTint="E6"/>
          <w:sz w:val="30"/>
          <w:szCs w:val="30"/>
          <w:lang w:val="en-GB" w:bidi="en-GB"/>
        </w:rPr>
      </w:pPr>
      <w:r w:rsidRPr="00C91D3C">
        <w:rPr>
          <w:b/>
          <w:bCs/>
          <w:color w:val="191919" w:themeColor="text1" w:themeTint="E6"/>
          <w:sz w:val="30"/>
          <w:szCs w:val="30"/>
          <w:lang w:val="en-GB" w:bidi="en-GB"/>
        </w:rPr>
        <w:t>IELTS</w:t>
      </w:r>
      <w:r w:rsidRPr="00B834D0">
        <w:rPr>
          <w:color w:val="191919" w:themeColor="text1" w:themeTint="E6"/>
          <w:sz w:val="30"/>
          <w:szCs w:val="30"/>
          <w:lang w:val="en-GB" w:bidi="en-GB"/>
        </w:rPr>
        <w:t xml:space="preserve"> </w:t>
      </w:r>
      <w:r w:rsidR="00DC4A39" w:rsidRPr="00B834D0">
        <w:rPr>
          <w:color w:val="191919" w:themeColor="text1" w:themeTint="E6"/>
          <w:sz w:val="30"/>
          <w:szCs w:val="30"/>
          <w:lang w:val="en-GB" w:bidi="en-GB"/>
        </w:rPr>
        <w:t xml:space="preserve"> -  </w:t>
      </w:r>
      <w:r w:rsidR="00BD5DDD" w:rsidRPr="00B834D0">
        <w:rPr>
          <w:color w:val="191919" w:themeColor="text1" w:themeTint="E6"/>
          <w:sz w:val="30"/>
          <w:szCs w:val="30"/>
          <w:lang w:val="en-GB" w:bidi="en-GB"/>
        </w:rPr>
        <w:t xml:space="preserve">2016 </w:t>
      </w:r>
      <w:r w:rsidR="00DC4A39" w:rsidRPr="00B834D0">
        <w:rPr>
          <w:color w:val="191919" w:themeColor="text1" w:themeTint="E6"/>
          <w:sz w:val="30"/>
          <w:szCs w:val="30"/>
          <w:lang w:val="en-GB" w:bidi="en-GB"/>
        </w:rPr>
        <w:t xml:space="preserve"> -  </w:t>
      </w:r>
      <w:r w:rsidR="00BD5DDD" w:rsidRPr="00B834D0">
        <w:rPr>
          <w:color w:val="191919" w:themeColor="text1" w:themeTint="E6"/>
          <w:sz w:val="30"/>
          <w:szCs w:val="30"/>
          <w:lang w:val="en-GB" w:bidi="en-GB"/>
        </w:rPr>
        <w:t>British Council</w:t>
      </w:r>
      <w:r w:rsidR="0015313A">
        <w:rPr>
          <w:color w:val="191919" w:themeColor="text1" w:themeTint="E6"/>
          <w:sz w:val="30"/>
          <w:szCs w:val="30"/>
          <w:lang w:val="en-GB" w:bidi="en-GB"/>
        </w:rPr>
        <w:t xml:space="preserve"> (Band 8.0)</w:t>
      </w:r>
    </w:p>
    <w:p w14:paraId="10C1E01A" w14:textId="3BCD2843" w:rsidR="00957A69" w:rsidRDefault="00CA3EE8" w:rsidP="003521EF">
      <w:pPr>
        <w:rPr>
          <w:color w:val="191919" w:themeColor="text1" w:themeTint="E6"/>
          <w:sz w:val="30"/>
          <w:szCs w:val="30"/>
          <w:lang w:val="en-GB" w:bidi="en-GB"/>
        </w:rPr>
      </w:pPr>
      <w:r w:rsidRPr="00C91D3C">
        <w:rPr>
          <w:b/>
          <w:bCs/>
          <w:color w:val="191919" w:themeColor="text1" w:themeTint="E6"/>
          <w:sz w:val="30"/>
          <w:szCs w:val="30"/>
          <w:lang w:val="en-GB" w:bidi="en-GB"/>
        </w:rPr>
        <w:t>M.B.B.S</w:t>
      </w:r>
      <w:r w:rsidRPr="00B834D0">
        <w:rPr>
          <w:color w:val="191919" w:themeColor="text1" w:themeTint="E6"/>
          <w:sz w:val="30"/>
          <w:szCs w:val="30"/>
          <w:lang w:val="en-GB" w:bidi="en-GB"/>
        </w:rPr>
        <w:t xml:space="preserve"> </w:t>
      </w:r>
      <w:r w:rsidR="006F30DE" w:rsidRPr="00B834D0">
        <w:rPr>
          <w:color w:val="191919" w:themeColor="text1" w:themeTint="E6"/>
          <w:sz w:val="30"/>
          <w:szCs w:val="30"/>
          <w:lang w:val="en-GB" w:bidi="en-GB"/>
        </w:rPr>
        <w:t xml:space="preserve"> -  </w:t>
      </w:r>
      <w:r w:rsidRPr="00B834D0">
        <w:rPr>
          <w:color w:val="191919" w:themeColor="text1" w:themeTint="E6"/>
          <w:sz w:val="30"/>
          <w:szCs w:val="30"/>
          <w:lang w:val="en-GB" w:bidi="en-GB"/>
        </w:rPr>
        <w:t xml:space="preserve"> 2016</w:t>
      </w:r>
      <w:r w:rsidR="006F30DE" w:rsidRPr="00B834D0">
        <w:rPr>
          <w:color w:val="191919" w:themeColor="text1" w:themeTint="E6"/>
          <w:sz w:val="30"/>
          <w:szCs w:val="30"/>
          <w:lang w:val="en-GB" w:bidi="en-GB"/>
        </w:rPr>
        <w:t xml:space="preserve">  -  Shaikh Khalifa Bin Zayed Al-Nahyan Medical &amp; Dental College, Lahore, Pakistan</w:t>
      </w:r>
    </w:p>
    <w:p w14:paraId="17273CEF" w14:textId="77777777" w:rsidR="003521EF" w:rsidRPr="003521EF" w:rsidRDefault="003521EF" w:rsidP="003521EF">
      <w:pPr>
        <w:rPr>
          <w:color w:val="191919" w:themeColor="text1" w:themeTint="E6"/>
          <w:sz w:val="30"/>
          <w:szCs w:val="30"/>
          <w:lang w:val="en-GB" w:bidi="en-GB"/>
        </w:rPr>
      </w:pPr>
    </w:p>
    <w:p w14:paraId="52CD56FB" w14:textId="5E2613F9" w:rsidR="0091682E" w:rsidRPr="00DE5C36" w:rsidRDefault="00C5310A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b/>
          <w:bCs/>
          <w:noProof/>
          <w:color w:val="191919" w:themeColor="text1" w:themeTint="E6"/>
          <w:sz w:val="36"/>
          <w:szCs w:val="36"/>
          <w:u w:val="single"/>
        </w:rPr>
      </w:pPr>
      <w:r w:rsidRPr="00DE5C36">
        <w:rPr>
          <w:rFonts w:asciiTheme="majorHAnsi" w:hAnsiTheme="majorHAnsi" w:cstheme="majorHAnsi"/>
          <w:b/>
          <w:bCs/>
          <w:noProof/>
          <w:color w:val="191919" w:themeColor="text1" w:themeTint="E6"/>
          <w:sz w:val="36"/>
          <w:szCs w:val="36"/>
          <w:u w:val="single"/>
        </w:rPr>
        <w:t>Medical Career</w:t>
      </w:r>
    </w:p>
    <w:p w14:paraId="3D521167" w14:textId="0ED13A73" w:rsidR="00C5310A" w:rsidRDefault="00C5310A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b/>
          <w:bCs/>
          <w:noProof/>
          <w:color w:val="191919" w:themeColor="text1" w:themeTint="E6"/>
          <w:sz w:val="44"/>
          <w:szCs w:val="44"/>
          <w:u w:val="single"/>
        </w:rPr>
      </w:pPr>
    </w:p>
    <w:p w14:paraId="13108603" w14:textId="6F462663" w:rsidR="00913120" w:rsidRPr="00FA43CB" w:rsidRDefault="00FA43CB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House job/Foun</w:t>
      </w:r>
      <w:r w:rsidR="009E3E14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dation doctor</w:t>
      </w:r>
      <w:r w:rsidR="0015313A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 </w:t>
      </w:r>
      <w:r w:rsidR="009E3E14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2016/201</w:t>
      </w:r>
      <w:r w:rsidR="0015313A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7 at</w:t>
      </w:r>
      <w:r w:rsidR="009E3E14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 Shaikh Zayed Hospital,Lahore </w:t>
      </w:r>
    </w:p>
    <w:p w14:paraId="7BAB79B4" w14:textId="4E1BBF46" w:rsidR="00DE5C36" w:rsidRPr="003836AF" w:rsidRDefault="00EB73E8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November 2016 </w:t>
      </w:r>
      <w:r w:rsidR="00492C2E"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>–</w:t>
      </w: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 </w:t>
      </w:r>
      <w:r w:rsidR="00492C2E"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February 2017 – </w:t>
      </w:r>
      <w:r w:rsidR="00492C2E" w:rsidRPr="003836AF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Neurosurgery</w:t>
      </w:r>
    </w:p>
    <w:p w14:paraId="1DEF8439" w14:textId="7FBF1966" w:rsidR="00492C2E" w:rsidRPr="003836AF" w:rsidRDefault="00492C2E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February 2017 </w:t>
      </w:r>
      <w:r w:rsidR="00413C54"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>–</w:t>
      </w: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 </w:t>
      </w:r>
      <w:r w:rsidR="00413C54"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May 2017 – </w:t>
      </w:r>
      <w:r w:rsidR="00413C54" w:rsidRPr="003836AF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General Surgery</w:t>
      </w:r>
    </w:p>
    <w:p w14:paraId="38052048" w14:textId="2F9E1142" w:rsidR="005C3A92" w:rsidRPr="003836AF" w:rsidRDefault="005C3A92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May 2017 – August 2017 – </w:t>
      </w:r>
      <w:r w:rsidRPr="003836AF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General Medicine</w:t>
      </w:r>
    </w:p>
    <w:p w14:paraId="328CC367" w14:textId="73C64A4A" w:rsidR="003E2B53" w:rsidRDefault="005C3A92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August 2017 – November 2017 – </w:t>
      </w:r>
      <w:r w:rsidRPr="003836AF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Neurology</w:t>
      </w:r>
    </w:p>
    <w:p w14:paraId="0A88B95F" w14:textId="77777777" w:rsidR="003E2B53" w:rsidRDefault="003E2B53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</w:p>
    <w:p w14:paraId="3063CF95" w14:textId="766C1931" w:rsidR="003E2B53" w:rsidRDefault="002D7D36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 w:rsidRPr="00A20B93"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>June 2018 – March 2019</w:t>
      </w: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 </w:t>
      </w:r>
      <w:r w:rsidR="00A20B93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–</w:t>
      </w: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 Junior</w:t>
      </w:r>
      <w:r w:rsidR="00A20B93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 Clinical Fellow in Accident &amp; Emergency and then General Surgery</w:t>
      </w:r>
      <w:r w:rsidR="002C2499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 at Lewisham &amp; Greenwich NHS Trust, London</w:t>
      </w:r>
    </w:p>
    <w:p w14:paraId="391C9D89" w14:textId="77777777" w:rsidR="00AF07B0" w:rsidRDefault="00AF07B0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</w:p>
    <w:p w14:paraId="3364E126" w14:textId="00F3D448" w:rsidR="00A20B93" w:rsidRDefault="00A20B93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August 2019 – July 2020 - </w:t>
      </w: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Junior Clinical Fellow in Trauma &amp; Orthopaedics </w:t>
      </w:r>
      <w:r w:rsidR="002C2499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at Croydon University Hospital</w:t>
      </w:r>
      <w:r w:rsidR="0065327C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, London</w:t>
      </w:r>
    </w:p>
    <w:p w14:paraId="0EE71A3B" w14:textId="77777777" w:rsidR="00402504" w:rsidRDefault="00402504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</w:p>
    <w:p w14:paraId="5B5F75FC" w14:textId="2B7AAE73" w:rsidR="0065327C" w:rsidRDefault="0065327C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August 2020 – September 2022 </w:t>
      </w:r>
      <w:r w:rsidR="00402504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– Core Surgery Training at Northern Ireland Medical &amp; Dental Training Agency. I rotated through General Surgery, Trauma &amp; Orthopaedics &amp; Vascular Surgery at different hospitals.</w:t>
      </w:r>
    </w:p>
    <w:p w14:paraId="0386A5CF" w14:textId="77777777" w:rsidR="00AF07B0" w:rsidRDefault="00AF07B0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</w:p>
    <w:p w14:paraId="208BF78B" w14:textId="25AA5C16" w:rsidR="00D231EC" w:rsidRDefault="00AF07B0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December 2022 – August 2023 - </w:t>
      </w: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Junior Clinical Fellow in Trauma &amp; Orthopaedics at </w:t>
      </w:r>
      <w:r w:rsidR="00D231EC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Craigavon Area Hospital, Portadown</w:t>
      </w:r>
    </w:p>
    <w:p w14:paraId="38C71A0B" w14:textId="77777777" w:rsidR="00F358FB" w:rsidRDefault="00F358FB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</w:p>
    <w:p w14:paraId="51B23000" w14:textId="5E8C66FE" w:rsidR="00D231EC" w:rsidRDefault="00D231EC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0"/>
          <w:szCs w:val="30"/>
        </w:rPr>
        <w:t xml:space="preserve">October 2023 – August 2024 – </w:t>
      </w: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Locum </w:t>
      </w:r>
      <w:r w:rsidR="00334504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doctor in Trauma &amp; Orthopaedics at Worcestershire Royal Hospital </w:t>
      </w:r>
    </w:p>
    <w:p w14:paraId="7422EA0C" w14:textId="2DE21CE4" w:rsidR="00181640" w:rsidRDefault="00181640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</w:p>
    <w:p w14:paraId="32326C2D" w14:textId="77777777" w:rsidR="00181640" w:rsidRDefault="00181640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</w:p>
    <w:p w14:paraId="0FA517AB" w14:textId="438A1726" w:rsidR="00181640" w:rsidRDefault="00DD5100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b/>
          <w:bCs/>
          <w:noProof/>
          <w:color w:val="191919" w:themeColor="text1" w:themeTint="E6"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bCs/>
          <w:noProof/>
          <w:color w:val="191919" w:themeColor="text1" w:themeTint="E6"/>
          <w:sz w:val="36"/>
          <w:szCs w:val="36"/>
          <w:u w:val="single"/>
        </w:rPr>
        <w:t>Key Achievements</w:t>
      </w:r>
    </w:p>
    <w:p w14:paraId="53448CA0" w14:textId="77777777" w:rsidR="00DD5100" w:rsidRDefault="00DD5100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b/>
          <w:bCs/>
          <w:noProof/>
          <w:color w:val="191919" w:themeColor="text1" w:themeTint="E6"/>
          <w:sz w:val="36"/>
          <w:szCs w:val="36"/>
          <w:u w:val="single"/>
        </w:rPr>
      </w:pPr>
    </w:p>
    <w:p w14:paraId="6B0A256A" w14:textId="09F61F4A" w:rsidR="00170C98" w:rsidRDefault="00170C98" w:rsidP="005B7987">
      <w:pPr>
        <w:pStyle w:val="ListBullet"/>
        <w:numPr>
          <w:ilvl w:val="0"/>
          <w:numId w:val="18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I have vast clinical </w:t>
      </w:r>
      <w:r w:rsidR="00E67DC5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and surgical </w:t>
      </w: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experience</w:t>
      </w:r>
      <w:r w:rsidR="00E67DC5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. I have worked </w:t>
      </w:r>
      <w:r w:rsidR="00763003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on wards, in operation theatres and outpatient clinics. </w:t>
      </w:r>
    </w:p>
    <w:p w14:paraId="3BF80A10" w14:textId="65E3B0FF" w:rsidR="00DD5100" w:rsidRDefault="005B7987" w:rsidP="005B7987">
      <w:pPr>
        <w:pStyle w:val="ListBullet"/>
        <w:numPr>
          <w:ilvl w:val="0"/>
          <w:numId w:val="18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I </w:t>
      </w:r>
      <w:r w:rsidR="00DD5100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have given multiple presentations at local level and one at national level</w:t>
      </w:r>
      <w:r w:rsidR="008C14CA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. </w:t>
      </w:r>
    </w:p>
    <w:p w14:paraId="1D76C7CE" w14:textId="24604FB4" w:rsidR="008C14CA" w:rsidRDefault="005B7987" w:rsidP="008C14CA">
      <w:pPr>
        <w:pStyle w:val="ListBullet"/>
        <w:numPr>
          <w:ilvl w:val="0"/>
          <w:numId w:val="18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I have </w:t>
      </w:r>
      <w:r w:rsidR="00287FF3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done multiple audits and quality improvement projects </w:t>
      </w:r>
      <w:r w:rsidR="00901AB2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which demonstrated change and improvements in outcome</w:t>
      </w:r>
      <w:r w:rsidR="008C14CA"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 xml:space="preserve">. </w:t>
      </w:r>
    </w:p>
    <w:p w14:paraId="7C1B3F40" w14:textId="5A220341" w:rsidR="008C14CA" w:rsidRDefault="00E05A29" w:rsidP="008C14CA">
      <w:pPr>
        <w:pStyle w:val="ListBullet"/>
        <w:numPr>
          <w:ilvl w:val="0"/>
          <w:numId w:val="18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I have been the elected member of British Medical Association’s London Regional Council.</w:t>
      </w:r>
    </w:p>
    <w:p w14:paraId="29F1047E" w14:textId="2AB60F94" w:rsidR="00684E2D" w:rsidRPr="008C14CA" w:rsidRDefault="00684E2D" w:rsidP="008C14CA">
      <w:pPr>
        <w:pStyle w:val="ListBullet"/>
        <w:numPr>
          <w:ilvl w:val="0"/>
          <w:numId w:val="18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  <w: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  <w:t>I have completed Edward Jenner program under NHS leadership academy.</w:t>
      </w:r>
    </w:p>
    <w:p w14:paraId="6FBA2EF4" w14:textId="77777777" w:rsidR="00AF07B0" w:rsidRDefault="00AF07B0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</w:p>
    <w:p w14:paraId="545CB91D" w14:textId="77777777" w:rsidR="00AF07B0" w:rsidRDefault="00AF07B0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</w:p>
    <w:p w14:paraId="42E19BC8" w14:textId="77777777" w:rsidR="00402504" w:rsidRPr="0065327C" w:rsidRDefault="00402504" w:rsidP="00635728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noProof/>
          <w:color w:val="191919" w:themeColor="text1" w:themeTint="E6"/>
          <w:sz w:val="30"/>
          <w:szCs w:val="30"/>
        </w:rPr>
      </w:pPr>
    </w:p>
    <w:sectPr w:rsidR="00402504" w:rsidRPr="0065327C" w:rsidSect="00F928F1">
      <w:footerReference w:type="default" r:id="rId8"/>
      <w:pgSz w:w="11906" w:h="16838" w:code="9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C8C8" w14:textId="77777777" w:rsidR="004F3A06" w:rsidRDefault="004F3A06">
      <w:pPr>
        <w:spacing w:after="0" w:line="240" w:lineRule="auto"/>
      </w:pPr>
      <w:r>
        <w:separator/>
      </w:r>
    </w:p>
  </w:endnote>
  <w:endnote w:type="continuationSeparator" w:id="0">
    <w:p w14:paraId="795BB9D4" w14:textId="77777777" w:rsidR="004F3A06" w:rsidRDefault="004F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058"/>
      <w:gridCol w:w="3056"/>
      <w:gridCol w:w="3056"/>
    </w:tblGrid>
    <w:tr w:rsidR="0045456F" w14:paraId="40772450" w14:textId="77777777" w:rsidTr="0091682E">
      <w:tc>
        <w:tcPr>
          <w:tcW w:w="3164" w:type="dxa"/>
        </w:tcPr>
        <w:p w14:paraId="087F4C9A" w14:textId="77777777" w:rsidR="0045456F" w:rsidRDefault="009E5972">
          <w:pPr>
            <w:pStyle w:val="Footer"/>
          </w:pPr>
          <w:r>
            <w:rPr>
              <w:lang w:val="en-GB" w:bidi="en-GB"/>
            </w:rPr>
            <w:fldChar w:fldCharType="begin"/>
          </w:r>
          <w:r>
            <w:rPr>
              <w:lang w:val="en-GB" w:bidi="en-GB"/>
            </w:rPr>
            <w:instrText xml:space="preserve"> PAGE   \* MERGEFORMAT </w:instrText>
          </w:r>
          <w:r>
            <w:rPr>
              <w:lang w:val="en-GB" w:bidi="en-GB"/>
            </w:rPr>
            <w:fldChar w:fldCharType="separate"/>
          </w:r>
          <w:r w:rsidR="00957A69">
            <w:rPr>
              <w:noProof/>
              <w:lang w:val="en-GB" w:bidi="en-GB"/>
            </w:rPr>
            <w:t>2</w:t>
          </w:r>
          <w:r>
            <w:rPr>
              <w:noProof/>
              <w:lang w:val="en-GB" w:bidi="en-GB"/>
            </w:rPr>
            <w:fldChar w:fldCharType="end"/>
          </w:r>
        </w:p>
      </w:tc>
      <w:tc>
        <w:tcPr>
          <w:tcW w:w="3165" w:type="dxa"/>
        </w:tcPr>
        <w:p w14:paraId="16AA624D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2189D9D9" w14:textId="77777777" w:rsidR="0045456F" w:rsidRDefault="0045456F">
          <w:pPr>
            <w:pStyle w:val="Footer"/>
            <w:jc w:val="right"/>
          </w:pPr>
        </w:p>
      </w:tc>
    </w:tr>
  </w:tbl>
  <w:p w14:paraId="35B8D9AB" w14:textId="77777777" w:rsidR="0045456F" w:rsidRDefault="0045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1C66" w14:textId="77777777" w:rsidR="004F3A06" w:rsidRDefault="004F3A06">
      <w:pPr>
        <w:spacing w:after="0" w:line="240" w:lineRule="auto"/>
      </w:pPr>
      <w:r>
        <w:separator/>
      </w:r>
    </w:p>
  </w:footnote>
  <w:footnote w:type="continuationSeparator" w:id="0">
    <w:p w14:paraId="7A23A670" w14:textId="77777777" w:rsidR="004F3A06" w:rsidRDefault="004F3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F6913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7C2F7D"/>
    <w:multiLevelType w:val="hybridMultilevel"/>
    <w:tmpl w:val="16E4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678F3"/>
    <w:multiLevelType w:val="hybridMultilevel"/>
    <w:tmpl w:val="C1AE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0225B"/>
    <w:multiLevelType w:val="hybridMultilevel"/>
    <w:tmpl w:val="637AC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34091556">
    <w:abstractNumId w:val="15"/>
  </w:num>
  <w:num w:numId="2" w16cid:durableId="1862359472">
    <w:abstractNumId w:val="9"/>
  </w:num>
  <w:num w:numId="3" w16cid:durableId="1720204870">
    <w:abstractNumId w:val="7"/>
  </w:num>
  <w:num w:numId="4" w16cid:durableId="1228496505">
    <w:abstractNumId w:val="6"/>
  </w:num>
  <w:num w:numId="5" w16cid:durableId="842017178">
    <w:abstractNumId w:val="5"/>
  </w:num>
  <w:num w:numId="6" w16cid:durableId="436413953">
    <w:abstractNumId w:val="4"/>
  </w:num>
  <w:num w:numId="7" w16cid:durableId="2022394540">
    <w:abstractNumId w:val="14"/>
  </w:num>
  <w:num w:numId="8" w16cid:durableId="2081246402">
    <w:abstractNumId w:val="11"/>
  </w:num>
  <w:num w:numId="9" w16cid:durableId="1434935979">
    <w:abstractNumId w:val="16"/>
  </w:num>
  <w:num w:numId="10" w16cid:durableId="9568915">
    <w:abstractNumId w:val="8"/>
  </w:num>
  <w:num w:numId="11" w16cid:durableId="1039084472">
    <w:abstractNumId w:val="3"/>
  </w:num>
  <w:num w:numId="12" w16cid:durableId="127630952">
    <w:abstractNumId w:val="2"/>
  </w:num>
  <w:num w:numId="13" w16cid:durableId="253173404">
    <w:abstractNumId w:val="1"/>
  </w:num>
  <w:num w:numId="14" w16cid:durableId="394160186">
    <w:abstractNumId w:val="0"/>
  </w:num>
  <w:num w:numId="15" w16cid:durableId="592512061">
    <w:abstractNumId w:val="9"/>
    <w:lvlOverride w:ilvl="0">
      <w:startOverride w:val="1"/>
    </w:lvlOverride>
  </w:num>
  <w:num w:numId="16" w16cid:durableId="324624445">
    <w:abstractNumId w:val="13"/>
  </w:num>
  <w:num w:numId="17" w16cid:durableId="1962684532">
    <w:abstractNumId w:val="12"/>
  </w:num>
  <w:num w:numId="18" w16cid:durableId="1830093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33207"/>
    <w:rsid w:val="00073064"/>
    <w:rsid w:val="00075C1F"/>
    <w:rsid w:val="00081244"/>
    <w:rsid w:val="00083E14"/>
    <w:rsid w:val="000A5AA4"/>
    <w:rsid w:val="001503D4"/>
    <w:rsid w:val="0015313A"/>
    <w:rsid w:val="00170C98"/>
    <w:rsid w:val="00181640"/>
    <w:rsid w:val="001F2E66"/>
    <w:rsid w:val="002067FB"/>
    <w:rsid w:val="00214160"/>
    <w:rsid w:val="002572AC"/>
    <w:rsid w:val="00264C61"/>
    <w:rsid w:val="002678DC"/>
    <w:rsid w:val="00287FF3"/>
    <w:rsid w:val="002C2499"/>
    <w:rsid w:val="002D7D36"/>
    <w:rsid w:val="002E3C44"/>
    <w:rsid w:val="00302F25"/>
    <w:rsid w:val="00304ADE"/>
    <w:rsid w:val="00320BEA"/>
    <w:rsid w:val="00322739"/>
    <w:rsid w:val="00334504"/>
    <w:rsid w:val="003407F5"/>
    <w:rsid w:val="00344255"/>
    <w:rsid w:val="003521EF"/>
    <w:rsid w:val="003836AF"/>
    <w:rsid w:val="003864F6"/>
    <w:rsid w:val="00391F5A"/>
    <w:rsid w:val="00392579"/>
    <w:rsid w:val="00394EC2"/>
    <w:rsid w:val="003969C9"/>
    <w:rsid w:val="003A48A3"/>
    <w:rsid w:val="003A6A05"/>
    <w:rsid w:val="003E2B53"/>
    <w:rsid w:val="003F2AD3"/>
    <w:rsid w:val="003F3D99"/>
    <w:rsid w:val="003F6C8E"/>
    <w:rsid w:val="00402504"/>
    <w:rsid w:val="00413C54"/>
    <w:rsid w:val="00434B0C"/>
    <w:rsid w:val="00450C20"/>
    <w:rsid w:val="0045456F"/>
    <w:rsid w:val="0045554D"/>
    <w:rsid w:val="00460614"/>
    <w:rsid w:val="0046103F"/>
    <w:rsid w:val="004852CD"/>
    <w:rsid w:val="00492C2E"/>
    <w:rsid w:val="004A45F4"/>
    <w:rsid w:val="004D50C8"/>
    <w:rsid w:val="004F3A06"/>
    <w:rsid w:val="005001D1"/>
    <w:rsid w:val="005071B5"/>
    <w:rsid w:val="0051724F"/>
    <w:rsid w:val="00536F48"/>
    <w:rsid w:val="00545769"/>
    <w:rsid w:val="005B1531"/>
    <w:rsid w:val="005B7987"/>
    <w:rsid w:val="005C3A92"/>
    <w:rsid w:val="00635728"/>
    <w:rsid w:val="0065327C"/>
    <w:rsid w:val="006600B5"/>
    <w:rsid w:val="00680AF1"/>
    <w:rsid w:val="00681988"/>
    <w:rsid w:val="00684E2D"/>
    <w:rsid w:val="006F30DE"/>
    <w:rsid w:val="00720CC8"/>
    <w:rsid w:val="00763003"/>
    <w:rsid w:val="007645F8"/>
    <w:rsid w:val="00765324"/>
    <w:rsid w:val="007D2AD1"/>
    <w:rsid w:val="007E7E48"/>
    <w:rsid w:val="008675A0"/>
    <w:rsid w:val="008C14CA"/>
    <w:rsid w:val="008F14CD"/>
    <w:rsid w:val="00901AB2"/>
    <w:rsid w:val="00913120"/>
    <w:rsid w:val="0091682E"/>
    <w:rsid w:val="009224E7"/>
    <w:rsid w:val="00924DED"/>
    <w:rsid w:val="00941DD5"/>
    <w:rsid w:val="00957A69"/>
    <w:rsid w:val="009619D5"/>
    <w:rsid w:val="009C2645"/>
    <w:rsid w:val="009C7A60"/>
    <w:rsid w:val="009E11F3"/>
    <w:rsid w:val="009E3E14"/>
    <w:rsid w:val="009E5972"/>
    <w:rsid w:val="00A00600"/>
    <w:rsid w:val="00A06A75"/>
    <w:rsid w:val="00A20B93"/>
    <w:rsid w:val="00A23BAF"/>
    <w:rsid w:val="00A324A5"/>
    <w:rsid w:val="00A62EE5"/>
    <w:rsid w:val="00A80EE4"/>
    <w:rsid w:val="00A915B6"/>
    <w:rsid w:val="00AB7844"/>
    <w:rsid w:val="00AC2F45"/>
    <w:rsid w:val="00AC6090"/>
    <w:rsid w:val="00AF07B0"/>
    <w:rsid w:val="00AF15CE"/>
    <w:rsid w:val="00B1638A"/>
    <w:rsid w:val="00B21BF7"/>
    <w:rsid w:val="00B430FC"/>
    <w:rsid w:val="00B476B3"/>
    <w:rsid w:val="00B60496"/>
    <w:rsid w:val="00B67941"/>
    <w:rsid w:val="00B834D0"/>
    <w:rsid w:val="00BB6DD9"/>
    <w:rsid w:val="00BC20DC"/>
    <w:rsid w:val="00BD5DDD"/>
    <w:rsid w:val="00C12FC7"/>
    <w:rsid w:val="00C14B88"/>
    <w:rsid w:val="00C32AD7"/>
    <w:rsid w:val="00C5310A"/>
    <w:rsid w:val="00C838FB"/>
    <w:rsid w:val="00C91D3C"/>
    <w:rsid w:val="00C95D66"/>
    <w:rsid w:val="00CA3EE8"/>
    <w:rsid w:val="00CA72A8"/>
    <w:rsid w:val="00CC641A"/>
    <w:rsid w:val="00CD63FA"/>
    <w:rsid w:val="00CF0E12"/>
    <w:rsid w:val="00D059FF"/>
    <w:rsid w:val="00D231EC"/>
    <w:rsid w:val="00D37F0C"/>
    <w:rsid w:val="00D638A3"/>
    <w:rsid w:val="00DB561A"/>
    <w:rsid w:val="00DC4A39"/>
    <w:rsid w:val="00DD5100"/>
    <w:rsid w:val="00DE5C36"/>
    <w:rsid w:val="00E05A29"/>
    <w:rsid w:val="00E141C5"/>
    <w:rsid w:val="00E17F89"/>
    <w:rsid w:val="00E315B8"/>
    <w:rsid w:val="00E67DC5"/>
    <w:rsid w:val="00E81434"/>
    <w:rsid w:val="00E93A3C"/>
    <w:rsid w:val="00EB73E8"/>
    <w:rsid w:val="00EC137A"/>
    <w:rsid w:val="00EC2650"/>
    <w:rsid w:val="00F02DC1"/>
    <w:rsid w:val="00F358FB"/>
    <w:rsid w:val="00F66896"/>
    <w:rsid w:val="00F74E17"/>
    <w:rsid w:val="00F928F1"/>
    <w:rsid w:val="00FA43CB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D876B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u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36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vgon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Naveed</dc:creator>
  <cp:keywords/>
  <dc:description/>
  <cp:lastModifiedBy>Tariq Naveed</cp:lastModifiedBy>
  <cp:revision>2</cp:revision>
  <dcterms:created xsi:type="dcterms:W3CDTF">2025-04-30T11:46:00Z</dcterms:created>
  <dcterms:modified xsi:type="dcterms:W3CDTF">2025-04-30T11:46:00Z</dcterms:modified>
</cp:coreProperties>
</file>